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CA421" w14:textId="77777777" w:rsidR="00D50735" w:rsidRPr="00D50735" w:rsidRDefault="00D50735" w:rsidP="00D50735">
      <w:pPr>
        <w:rPr>
          <w:color w:val="0070C0"/>
          <w:sz w:val="36"/>
          <w:szCs w:val="36"/>
        </w:rPr>
      </w:pPr>
      <w:proofErr w:type="spellStart"/>
      <w:r w:rsidRPr="00D50735">
        <w:rPr>
          <w:rFonts w:ascii="Nirmala UI" w:hAnsi="Nirmala UI" w:cs="Nirmala UI"/>
          <w:color w:val="0070C0"/>
          <w:sz w:val="44"/>
          <w:szCs w:val="36"/>
        </w:rPr>
        <w:t>স্কিল</w:t>
      </w:r>
      <w:proofErr w:type="spellEnd"/>
      <w:r w:rsidRPr="00D50735">
        <w:rPr>
          <w:color w:val="0070C0"/>
          <w:sz w:val="36"/>
          <w:szCs w:val="36"/>
        </w:rPr>
        <w:t xml:space="preserve"> </w:t>
      </w:r>
      <w:r w:rsidRPr="00D50735">
        <w:rPr>
          <w:rFonts w:ascii="Nirmala UI" w:hAnsi="Nirmala UI" w:cs="Nirmala UI"/>
          <w:color w:val="0070C0"/>
          <w:sz w:val="44"/>
          <w:szCs w:val="36"/>
        </w:rPr>
        <w:t>ও</w:t>
      </w:r>
      <w:r w:rsidRPr="00D50735">
        <w:rPr>
          <w:color w:val="0070C0"/>
          <w:sz w:val="36"/>
          <w:szCs w:val="36"/>
        </w:rPr>
        <w:t xml:space="preserve"> </w:t>
      </w:r>
      <w:proofErr w:type="spellStart"/>
      <w:r w:rsidRPr="00D50735">
        <w:rPr>
          <w:rFonts w:ascii="Nirmala UI" w:hAnsi="Nirmala UI" w:cs="Nirmala UI"/>
          <w:color w:val="0070C0"/>
          <w:sz w:val="44"/>
          <w:szCs w:val="36"/>
        </w:rPr>
        <w:t>নলেজ</w:t>
      </w:r>
      <w:proofErr w:type="spellEnd"/>
      <w:r w:rsidRPr="00D50735">
        <w:rPr>
          <w:color w:val="0070C0"/>
          <w:sz w:val="36"/>
          <w:szCs w:val="36"/>
        </w:rPr>
        <w:t xml:space="preserve"> </w:t>
      </w:r>
      <w:proofErr w:type="spellStart"/>
      <w:r w:rsidRPr="00D50735">
        <w:rPr>
          <w:rFonts w:ascii="Nirmala UI" w:hAnsi="Nirmala UI" w:cs="Nirmala UI"/>
          <w:color w:val="0070C0"/>
          <w:sz w:val="44"/>
          <w:szCs w:val="36"/>
        </w:rPr>
        <w:t>গ্যাপ</w:t>
      </w:r>
      <w:proofErr w:type="spellEnd"/>
      <w:r w:rsidRPr="00D50735">
        <w:rPr>
          <w:color w:val="0070C0"/>
          <w:sz w:val="36"/>
          <w:szCs w:val="36"/>
        </w:rPr>
        <w:t xml:space="preserve"> </w:t>
      </w:r>
      <w:proofErr w:type="spellStart"/>
      <w:r w:rsidRPr="00D50735">
        <w:rPr>
          <w:rFonts w:ascii="Nirmala UI" w:hAnsi="Nirmala UI" w:cs="Nirmala UI"/>
          <w:color w:val="0070C0"/>
          <w:sz w:val="44"/>
          <w:szCs w:val="36"/>
        </w:rPr>
        <w:t>চিহ্নিত</w:t>
      </w:r>
      <w:proofErr w:type="spellEnd"/>
      <w:r w:rsidRPr="00D50735">
        <w:rPr>
          <w:color w:val="0070C0"/>
          <w:sz w:val="36"/>
          <w:szCs w:val="36"/>
        </w:rPr>
        <w:t xml:space="preserve"> </w:t>
      </w:r>
      <w:r w:rsidRPr="00D50735">
        <w:rPr>
          <w:rFonts w:ascii="Nirmala UI" w:hAnsi="Nirmala UI" w:cs="Nirmala UI"/>
          <w:color w:val="0070C0"/>
          <w:sz w:val="44"/>
          <w:szCs w:val="36"/>
        </w:rPr>
        <w:t>ও</w:t>
      </w:r>
      <w:r w:rsidRPr="00D50735">
        <w:rPr>
          <w:color w:val="0070C0"/>
          <w:sz w:val="36"/>
          <w:szCs w:val="36"/>
        </w:rPr>
        <w:t xml:space="preserve"> </w:t>
      </w:r>
      <w:proofErr w:type="spellStart"/>
      <w:r w:rsidRPr="00D50735">
        <w:rPr>
          <w:rFonts w:ascii="Nirmala UI" w:hAnsi="Nirmala UI" w:cs="Nirmala UI"/>
          <w:color w:val="0070C0"/>
          <w:sz w:val="44"/>
          <w:szCs w:val="36"/>
        </w:rPr>
        <w:t>ডকুমেন্টিং</w:t>
      </w:r>
      <w:proofErr w:type="spellEnd"/>
      <w:r w:rsidRPr="00D50735">
        <w:rPr>
          <w:color w:val="0070C0"/>
          <w:sz w:val="36"/>
          <w:szCs w:val="36"/>
        </w:rPr>
        <w:t xml:space="preserve"> </w:t>
      </w:r>
      <w:proofErr w:type="spellStart"/>
      <w:r w:rsidRPr="00D50735">
        <w:rPr>
          <w:rFonts w:ascii="Nirmala UI" w:hAnsi="Nirmala UI" w:cs="Nirmala UI"/>
          <w:color w:val="0070C0"/>
          <w:sz w:val="44"/>
          <w:szCs w:val="36"/>
        </w:rPr>
        <w:t>করা</w:t>
      </w:r>
      <w:proofErr w:type="spellEnd"/>
    </w:p>
    <w:p w14:paraId="715967B2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এখন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প্রশ্ন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যে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কম্পিটেন্সি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স্ট্যান্ডার্ড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কোথায়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প্রয়োজনীয়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জ্ঞান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দক্ষতার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চেকলিস্ট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থাকে</w:t>
      </w:r>
      <w:proofErr w:type="spellEnd"/>
      <w:r w:rsidRPr="00D50735">
        <w:rPr>
          <w:rFonts w:ascii="Kalpurush" w:hAnsi="Kalpurush" w:cs="Kalpurush"/>
        </w:rPr>
        <w:t xml:space="preserve">? </w:t>
      </w:r>
      <w:proofErr w:type="spellStart"/>
      <w:r w:rsidRPr="00D50735">
        <w:rPr>
          <w:rFonts w:ascii="Kalpurush" w:hAnsi="Kalpurush" w:cs="Kalpurush"/>
        </w:rPr>
        <w:t>কেননা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সেল্ফ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অ্যাসেসমেন্ট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জন্য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আমাদের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কম্পিটেন্সি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স্টান্ডার্ড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জ্ঞান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দক্ষতার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চেকলিস্টের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সাথে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কারেন্ট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মিলিয়ে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দেখতে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হবে</w:t>
      </w:r>
      <w:proofErr w:type="spellEnd"/>
      <w:r w:rsidRPr="00D50735">
        <w:rPr>
          <w:rFonts w:ascii="Kalpurush" w:hAnsi="Kalpurush" w:cs="Kalpurush"/>
        </w:rPr>
        <w:t>।</w:t>
      </w:r>
    </w:p>
    <w:p w14:paraId="0DEC0450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আমরা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জানি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যে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প্রতিটি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কম্পিটেন্সি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স্ট্যান্ডার্ডে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একাধিক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ইউনিট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অব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কম্পিটেন্সি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থাকে</w:t>
      </w:r>
      <w:proofErr w:type="spellEnd"/>
      <w:r w:rsidRPr="00D50735">
        <w:rPr>
          <w:rFonts w:ascii="Kalpurush" w:hAnsi="Kalpurush" w:cs="Kalpurush"/>
        </w:rPr>
        <w:t xml:space="preserve">। </w:t>
      </w:r>
      <w:proofErr w:type="spellStart"/>
      <w:r w:rsidRPr="00D50735">
        <w:rPr>
          <w:rFonts w:ascii="Kalpurush" w:hAnsi="Kalpurush" w:cs="Kalpurush"/>
        </w:rPr>
        <w:t>এই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ইউনিট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অব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কম্পিটেন্সি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তে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নামে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অংশ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রয়েছে</w:t>
      </w:r>
      <w:proofErr w:type="spellEnd"/>
      <w:r w:rsidRPr="00D50735">
        <w:rPr>
          <w:rFonts w:ascii="Kalpurush" w:hAnsi="Kalpurush" w:cs="Kalpurush"/>
        </w:rPr>
        <w:t xml:space="preserve">।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শব্দের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অর্থ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হচ্ছে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ভিত্তিপ্রস্তর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মত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কোন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কিছুকে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সাপোর্ট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দিয়ে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রাখা</w:t>
      </w:r>
      <w:proofErr w:type="spellEnd"/>
      <w:r w:rsidRPr="00D50735">
        <w:rPr>
          <w:rFonts w:ascii="Kalpurush" w:hAnsi="Kalpurush" w:cs="Kalpurush"/>
        </w:rPr>
        <w:t xml:space="preserve">। </w:t>
      </w:r>
    </w:p>
    <w:p w14:paraId="326E333A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এখন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কী</w:t>
      </w:r>
      <w:proofErr w:type="spellEnd"/>
      <w:r w:rsidRPr="00D50735">
        <w:rPr>
          <w:rFonts w:ascii="Kalpurush" w:hAnsi="Kalpurush" w:cs="Kalpurush"/>
        </w:rPr>
        <w:t>?</w:t>
      </w:r>
    </w:p>
    <w:p w14:paraId="48AFFA75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বলতে</w:t>
      </w:r>
      <w:proofErr w:type="spellEnd"/>
      <w:r w:rsidRPr="00D50735">
        <w:rPr>
          <w:rFonts w:ascii="Kalpurush" w:hAnsi="Kalpurush" w:cs="Kalpurush"/>
        </w:rPr>
        <w:t xml:space="preserve"> ঔ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জ্ঞানকে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বোঝায়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যা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একটি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জব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টাস্ককে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অবশ্যই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জানতে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হবে</w:t>
      </w:r>
      <w:proofErr w:type="spellEnd"/>
      <w:r w:rsidRPr="00D50735">
        <w:rPr>
          <w:rFonts w:ascii="Kalpurush" w:hAnsi="Kalpurush" w:cs="Kalpurush"/>
        </w:rPr>
        <w:t xml:space="preserve">। </w:t>
      </w:r>
      <w:proofErr w:type="spellStart"/>
      <w:r w:rsidRPr="00D50735">
        <w:rPr>
          <w:rFonts w:ascii="Kalpurush" w:hAnsi="Kalpurush" w:cs="Kalpurush"/>
        </w:rPr>
        <w:t>আর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হল</w:t>
      </w:r>
      <w:proofErr w:type="spellEnd"/>
      <w:r w:rsidRPr="00D50735">
        <w:rPr>
          <w:rFonts w:ascii="Kalpurush" w:hAnsi="Kalpurush" w:cs="Kalpurush"/>
        </w:rPr>
        <w:t xml:space="preserve"> ঐ </w:t>
      </w:r>
      <w:proofErr w:type="spellStart"/>
      <w:r w:rsidRPr="00D50735">
        <w:rPr>
          <w:rFonts w:ascii="Kalpurush" w:hAnsi="Kalpurush" w:cs="Kalpurush"/>
        </w:rPr>
        <w:t>সব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কোন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একটি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নির্দিস্ট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টাস্ক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অবশ্যই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থাকতে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হবে</w:t>
      </w:r>
      <w:proofErr w:type="spellEnd"/>
      <w:r w:rsidRPr="00D50735">
        <w:rPr>
          <w:rFonts w:ascii="Kalpurush" w:hAnsi="Kalpurush" w:cs="Kalpurush"/>
        </w:rPr>
        <w:t>।</w:t>
      </w:r>
    </w:p>
    <w:p w14:paraId="222831CC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একটি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উদাহরণ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দিলে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আপনারা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আরো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পরিষ্কার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বুঝতে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পারবেন</w:t>
      </w:r>
      <w:proofErr w:type="spellEnd"/>
      <w:r w:rsidRPr="00D50735">
        <w:rPr>
          <w:rFonts w:ascii="Kalpurush" w:hAnsi="Kalpurush" w:cs="Kalpurush"/>
        </w:rPr>
        <w:t>।</w:t>
      </w:r>
    </w:p>
    <w:p w14:paraId="7B0B2A09" w14:textId="77777777" w:rsidR="00D50735" w:rsidRPr="00D50735" w:rsidRDefault="00D50735" w:rsidP="00D50735">
      <w:pPr>
        <w:jc w:val="both"/>
        <w:rPr>
          <w:rFonts w:ascii="Kalpurush" w:hAnsi="Kalpurush" w:cs="Kalpurush"/>
          <w:b/>
          <w:bCs/>
        </w:rPr>
      </w:pPr>
      <w:proofErr w:type="spellStart"/>
      <w:r w:rsidRPr="00D50735">
        <w:rPr>
          <w:rFonts w:ascii="Kalpurush" w:hAnsi="Kalpurush" w:cs="Kalpurush"/>
        </w:rPr>
        <w:t>ধরুন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একটি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জব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হলো</w:t>
      </w:r>
      <w:proofErr w:type="spellEnd"/>
      <w:r w:rsidRPr="00D50735">
        <w:rPr>
          <w:rFonts w:ascii="Kalpurush" w:hAnsi="Kalpurush" w:cs="Kalpurush"/>
        </w:rPr>
        <w:t xml:space="preserve">: </w:t>
      </w:r>
      <w:proofErr w:type="spellStart"/>
      <w:r w:rsidRPr="00D50735">
        <w:rPr>
          <w:rFonts w:ascii="Kalpurush" w:hAnsi="Kalpurush" w:cs="Kalpurush"/>
          <w:b/>
          <w:bCs/>
        </w:rPr>
        <w:t>বাগান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তৈরি</w:t>
      </w:r>
      <w:proofErr w:type="spellEnd"/>
      <w:r w:rsidRPr="00D50735">
        <w:rPr>
          <w:rFonts w:ascii="Kalpurush" w:hAnsi="Kalpurush" w:cs="Kalpurush"/>
          <w:b/>
          <w:bCs/>
        </w:rPr>
        <w:t xml:space="preserve"> ও </w:t>
      </w:r>
      <w:proofErr w:type="spellStart"/>
      <w:r w:rsidRPr="00D50735">
        <w:rPr>
          <w:rFonts w:ascii="Kalpurush" w:hAnsi="Kalpurush" w:cs="Kalpurush"/>
          <w:b/>
          <w:bCs/>
        </w:rPr>
        <w:t>রক্ষণাবেক্ষণের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জন্য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ইকুইপমেন্টের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ব্যবহার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করা</w:t>
      </w:r>
      <w:proofErr w:type="spellEnd"/>
    </w:p>
    <w:p w14:paraId="76588DAF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তাহলে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জবটি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জন্য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জ্ঞানটুকু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থাকলেই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নয়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অর্থা</w:t>
      </w:r>
      <w:proofErr w:type="spellEnd"/>
      <w:r w:rsidRPr="00D50735">
        <w:rPr>
          <w:rFonts w:ascii="Kalpurush" w:hAnsi="Kalpurush" w:cs="Kalpurush"/>
        </w:rPr>
        <w:t xml:space="preserve">ৎ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হলো</w:t>
      </w:r>
      <w:proofErr w:type="spellEnd"/>
      <w:r w:rsidRPr="00D50735">
        <w:rPr>
          <w:rFonts w:ascii="Kalpurush" w:hAnsi="Kalpurush" w:cs="Kalpurush"/>
        </w:rPr>
        <w:t>-</w:t>
      </w:r>
    </w:p>
    <w:p w14:paraId="3E405A80" w14:textId="77777777" w:rsidR="00D50735" w:rsidRPr="00D50735" w:rsidRDefault="00D50735" w:rsidP="00D50735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কোদাল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প্রকারভেদ</w:t>
      </w:r>
      <w:proofErr w:type="spellEnd"/>
    </w:p>
    <w:p w14:paraId="45DCB7F1" w14:textId="77777777" w:rsidR="00D50735" w:rsidRPr="00D50735" w:rsidRDefault="00D50735" w:rsidP="00D50735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বাগান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নিড়ানি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প্রকারভেদ</w:t>
      </w:r>
      <w:proofErr w:type="spellEnd"/>
    </w:p>
    <w:p w14:paraId="3F89716B" w14:textId="77777777" w:rsidR="00D50735" w:rsidRPr="00D50735" w:rsidRDefault="00D50735" w:rsidP="00D50735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কোদাল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বাগান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নিড়ানি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নিরাপদ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ব্যবহার</w:t>
      </w:r>
      <w:proofErr w:type="spellEnd"/>
    </w:p>
    <w:p w14:paraId="16D0D9AF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আর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স্কিলসগুলো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হলো</w:t>
      </w:r>
      <w:proofErr w:type="spellEnd"/>
      <w:r w:rsidRPr="00D50735">
        <w:rPr>
          <w:rFonts w:ascii="Kalpurush" w:hAnsi="Kalpurush" w:cs="Kalpurush"/>
        </w:rPr>
        <w:t>-</w:t>
      </w:r>
    </w:p>
    <w:p w14:paraId="653BD0CF" w14:textId="77777777" w:rsidR="00D50735" w:rsidRPr="00D50735" w:rsidRDefault="00D50735" w:rsidP="00D50735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সঠিক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উপযুক্ত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কোদাল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বাছাই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পারা</w:t>
      </w:r>
      <w:proofErr w:type="spellEnd"/>
    </w:p>
    <w:p w14:paraId="42C684EB" w14:textId="77777777" w:rsidR="00D50735" w:rsidRPr="00D50735" w:rsidRDefault="00D50735" w:rsidP="00D50735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সঠিক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উপযুক্ত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বাগান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নিড়ানি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বাছাই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পারা</w:t>
      </w:r>
      <w:proofErr w:type="spellEnd"/>
    </w:p>
    <w:p w14:paraId="54E5FE8A" w14:textId="77777777" w:rsidR="00D50735" w:rsidRPr="00D50735" w:rsidRDefault="00D50735" w:rsidP="00D50735">
      <w:pPr>
        <w:pStyle w:val="ListParagraph"/>
        <w:numPr>
          <w:ilvl w:val="0"/>
          <w:numId w:val="2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lastRenderedPageBreak/>
        <w:t>ইকুইপমেন্ট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সমুহের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নিরাপদ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ব্যবহার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পারা</w:t>
      </w:r>
      <w:proofErr w:type="spellEnd"/>
    </w:p>
    <w:p w14:paraId="1662E5CD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তাহলে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সেল্ফ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অ্যাসেসমেন্ট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ফলে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আমরা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যদি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তাহলে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দুই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ধরণের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পেতে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পারি</w:t>
      </w:r>
      <w:proofErr w:type="spellEnd"/>
      <w:r w:rsidRPr="00D50735">
        <w:rPr>
          <w:rFonts w:ascii="Kalpurush" w:hAnsi="Kalpurush" w:cs="Kalpurush"/>
        </w:rPr>
        <w:t>।</w:t>
      </w:r>
    </w:p>
    <w:p w14:paraId="6B16B200" w14:textId="77777777" w:rsidR="00D50735" w:rsidRPr="00D50735" w:rsidRDefault="00D50735" w:rsidP="00D50735">
      <w:pPr>
        <w:pStyle w:val="ListParagraph"/>
        <w:numPr>
          <w:ilvl w:val="0"/>
          <w:numId w:val="3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স্কিল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</w:p>
    <w:p w14:paraId="60B7A39B" w14:textId="77777777" w:rsidR="00D50735" w:rsidRPr="00D50735" w:rsidRDefault="00D50735" w:rsidP="00D50735">
      <w:pPr>
        <w:pStyle w:val="ListParagraph"/>
        <w:numPr>
          <w:ilvl w:val="0"/>
          <w:numId w:val="3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</w:p>
    <w:p w14:paraId="000C6A06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আর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  <w:r w:rsidRPr="00D50735">
        <w:rPr>
          <w:rFonts w:ascii="Kalpurush" w:hAnsi="Kalpurush" w:cs="Kalpurush"/>
        </w:rPr>
        <w:t xml:space="preserve"> ‍</w:t>
      </w:r>
      <w:proofErr w:type="spellStart"/>
      <w:r w:rsidRPr="00D50735">
        <w:rPr>
          <w:rFonts w:ascii="Kalpurush" w:hAnsi="Kalpurush" w:cs="Kalpurush"/>
        </w:rPr>
        <w:t>গুলো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আমরা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সহজেই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খুজে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পেতে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পারি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অংশ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হতে</w:t>
      </w:r>
      <w:proofErr w:type="spellEnd"/>
      <w:r w:rsidRPr="00D50735">
        <w:rPr>
          <w:rFonts w:ascii="Kalpurush" w:hAnsi="Kalpurush" w:cs="Kalpurush"/>
        </w:rPr>
        <w:t xml:space="preserve">। </w:t>
      </w:r>
    </w:p>
    <w:p w14:paraId="774C0D31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কারেন্ট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যদি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কম্পিটেন্সি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স্ট্যাডার্ড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সেকশনে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উল্লিখিত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বিষয়সমূহের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সাথে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মিলিয়ে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নেই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তাহলে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পাওয়া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যাবে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  <w:r w:rsidRPr="00D50735">
        <w:rPr>
          <w:rFonts w:ascii="Kalpurush" w:hAnsi="Kalpurush" w:cs="Kalpurush"/>
        </w:rPr>
        <w:t>।</w:t>
      </w:r>
    </w:p>
    <w:p w14:paraId="3BA306AA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আর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কারেন্ট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যদি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কম্পিটেন্সি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স্ট্যাডার্ড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আন্ডারপিনিং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সেকশনে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উল্লিখিত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বিষয়সমূহের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সাথে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মিলিয়ে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নেই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তাহলে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পাওয়া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যাবে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  <w:r w:rsidRPr="00D50735">
        <w:rPr>
          <w:rFonts w:ascii="Kalpurush" w:hAnsi="Kalpurush" w:cs="Kalpurush"/>
        </w:rPr>
        <w:t>।</w:t>
      </w:r>
    </w:p>
    <w:p w14:paraId="78438497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এখন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যখন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গ্যাপ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শনাক্ত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হয়ে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গেল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তখন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একটি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টেকনিকাল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ডেভেলপমেন্ট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প্ল্যানার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তৈরি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হবে</w:t>
      </w:r>
      <w:proofErr w:type="spellEnd"/>
      <w:r w:rsidRPr="00D50735">
        <w:rPr>
          <w:rFonts w:ascii="Kalpurush" w:hAnsi="Kalpurush" w:cs="Kalpurush"/>
        </w:rPr>
        <w:t xml:space="preserve">। </w:t>
      </w:r>
      <w:proofErr w:type="spellStart"/>
      <w:r w:rsidRPr="00D50735">
        <w:rPr>
          <w:rFonts w:ascii="Kalpurush" w:hAnsi="Kalpurush" w:cs="Kalpurush"/>
        </w:rPr>
        <w:t>এই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গুলো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অর্জনযোগ্য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বাস্তবসম্মত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কিনা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জানতে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এবং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ডেভেলপন্ট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প্ল্যানারে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অন্তর্ভুক্ত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করবে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কিনা</w:t>
      </w:r>
      <w:proofErr w:type="spellEnd"/>
      <w:r w:rsidRPr="00D50735">
        <w:rPr>
          <w:rFonts w:ascii="Kalpurush" w:hAnsi="Kalpurush" w:cs="Kalpurush"/>
        </w:rPr>
        <w:t xml:space="preserve"> এ </w:t>
      </w:r>
      <w:proofErr w:type="spellStart"/>
      <w:r w:rsidRPr="00D50735">
        <w:rPr>
          <w:rFonts w:ascii="Kalpurush" w:hAnsi="Kalpurush" w:cs="Kalpurush"/>
        </w:rPr>
        <w:t>ব্যাপারে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শিক্ষক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প্রশিক্ষকরা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তাদের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তত্ত্বাবধায়ক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অধ্যক্ষের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কাছ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থেকে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পরামর্শ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নিতে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পারে</w:t>
      </w:r>
      <w:proofErr w:type="spellEnd"/>
      <w:r w:rsidRPr="00D50735">
        <w:rPr>
          <w:rFonts w:ascii="Kalpurush" w:hAnsi="Kalpurush" w:cs="Kalpurush"/>
        </w:rPr>
        <w:t>।</w:t>
      </w:r>
    </w:p>
    <w:p w14:paraId="51429715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টেকনিকাল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ডেভেলপমেন্ট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প্ল্যানার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হয়ে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গেলে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পরবর্তী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কাজ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হবে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প্ল্যানারে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বর্ণিত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নলেজ</w:t>
      </w:r>
      <w:proofErr w:type="spellEnd"/>
      <w:r w:rsidRPr="00D50735">
        <w:rPr>
          <w:rFonts w:ascii="Kalpurush" w:hAnsi="Kalpurush" w:cs="Kalpurush"/>
        </w:rPr>
        <w:t xml:space="preserve"> ও </w:t>
      </w:r>
      <w:proofErr w:type="spellStart"/>
      <w:r w:rsidRPr="00D50735">
        <w:rPr>
          <w:rFonts w:ascii="Kalpurush" w:hAnsi="Kalpurush" w:cs="Kalpurush"/>
        </w:rPr>
        <w:t>স্কিলস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সাথে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প্রাসঙ্গিক</w:t>
      </w:r>
      <w:proofErr w:type="spellEnd"/>
      <w:r w:rsidRPr="00D50735">
        <w:rPr>
          <w:rFonts w:ascii="Kalpurush" w:hAnsi="Kalpurush" w:cs="Kalpurush"/>
        </w:rPr>
        <w:t xml:space="preserve"> </w:t>
      </w:r>
      <w:r w:rsidRPr="00D50735">
        <w:rPr>
          <w:rFonts w:ascii="Kalpurush" w:hAnsi="Kalpurush" w:cs="Kalpurush"/>
          <w:b/>
          <w:bCs/>
        </w:rPr>
        <w:t>“</w:t>
      </w:r>
      <w:proofErr w:type="spellStart"/>
      <w:r w:rsidRPr="00D50735">
        <w:rPr>
          <w:rFonts w:ascii="Kalpurush" w:hAnsi="Kalpurush" w:cs="Kalpurush"/>
          <w:b/>
          <w:bCs/>
        </w:rPr>
        <w:t>লার্নিং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আউটকাম</w:t>
      </w:r>
      <w:proofErr w:type="spellEnd"/>
      <w:r w:rsidRPr="00D50735">
        <w:rPr>
          <w:rFonts w:ascii="Kalpurush" w:hAnsi="Kalpurush" w:cs="Kalpurush"/>
          <w:b/>
          <w:bCs/>
        </w:rPr>
        <w:t>”</w:t>
      </w:r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সেট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করা</w:t>
      </w:r>
      <w:proofErr w:type="spellEnd"/>
      <w:r w:rsidRPr="00D50735">
        <w:rPr>
          <w:rFonts w:ascii="Kalpurush" w:hAnsi="Kalpurush" w:cs="Kalpurush"/>
        </w:rPr>
        <w:t xml:space="preserve">। </w:t>
      </w:r>
      <w:proofErr w:type="spellStart"/>
      <w:r w:rsidRPr="00D50735">
        <w:rPr>
          <w:rFonts w:ascii="Kalpurush" w:hAnsi="Kalpurush" w:cs="Kalpurush"/>
        </w:rPr>
        <w:t>এবং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হবে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আরো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স্পেসিফিক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ভাবে</w:t>
      </w:r>
      <w:proofErr w:type="spellEnd"/>
      <w:r w:rsidRPr="00D50735">
        <w:rPr>
          <w:rFonts w:ascii="Kalpurush" w:hAnsi="Kalpurush" w:cs="Kalpurush"/>
        </w:rPr>
        <w:t xml:space="preserve">। </w:t>
      </w:r>
      <w:proofErr w:type="spellStart"/>
      <w:r w:rsidRPr="00D50735">
        <w:rPr>
          <w:rFonts w:ascii="Kalpurush" w:hAnsi="Kalpurush" w:cs="Kalpurush"/>
        </w:rPr>
        <w:t>লার্নিং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আউটকামগুলোও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কিন্তু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ইন্ডাস্ট্রি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কম্পিটেন্সি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স্ট্যান্ডার্ড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ইলিমিন্টস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অংশ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থেকে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নেওয়া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যায়</w:t>
      </w:r>
      <w:proofErr w:type="spellEnd"/>
      <w:r w:rsidRPr="00D50735">
        <w:rPr>
          <w:rFonts w:ascii="Kalpurush" w:hAnsi="Kalpurush" w:cs="Kalpurush"/>
        </w:rPr>
        <w:t xml:space="preserve">, </w:t>
      </w:r>
      <w:proofErr w:type="spellStart"/>
      <w:r w:rsidRPr="00D50735">
        <w:rPr>
          <w:rFonts w:ascii="Kalpurush" w:hAnsi="Kalpurush" w:cs="Kalpurush"/>
        </w:rPr>
        <w:t>যাতে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বলা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থাকে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ট্রেনিং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শেষে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একজন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ট্রেইনি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কী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সক্ষম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হবে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কী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পারবে</w:t>
      </w:r>
      <w:proofErr w:type="spellEnd"/>
      <w:r w:rsidRPr="00D50735">
        <w:rPr>
          <w:rFonts w:ascii="Kalpurush" w:hAnsi="Kalpurush" w:cs="Kalpurush"/>
        </w:rPr>
        <w:t>।</w:t>
      </w:r>
    </w:p>
    <w:p w14:paraId="02AACEC8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লার্নিং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আউটকাম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দুটি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ক্রাইটেরিয়া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থাকে</w:t>
      </w:r>
      <w:proofErr w:type="spellEnd"/>
      <w:r w:rsidRPr="00D50735">
        <w:rPr>
          <w:rFonts w:ascii="Kalpurush" w:hAnsi="Kalpurush" w:cs="Kalpurush"/>
        </w:rPr>
        <w:t xml:space="preserve">। </w:t>
      </w:r>
    </w:p>
    <w:p w14:paraId="6DCB9370" w14:textId="77777777" w:rsidR="00D50735" w:rsidRPr="00D50735" w:rsidRDefault="00D50735" w:rsidP="00D50735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পর্যবেক্ষণযোগ্যতা</w:t>
      </w:r>
      <w:proofErr w:type="spellEnd"/>
      <w:r w:rsidRPr="00D50735">
        <w:rPr>
          <w:rFonts w:ascii="Kalpurush" w:hAnsi="Kalpurush" w:cs="Kalpurush"/>
        </w:rPr>
        <w:t xml:space="preserve"> (</w:t>
      </w:r>
      <w:proofErr w:type="spellStart"/>
      <w:r w:rsidRPr="00D50735">
        <w:rPr>
          <w:rFonts w:ascii="Kalpurush" w:hAnsi="Kalpurush" w:cs="Kalpurush"/>
        </w:rPr>
        <w:t>অবজারভেবল</w:t>
      </w:r>
      <w:proofErr w:type="spellEnd"/>
      <w:r w:rsidRPr="00D50735">
        <w:rPr>
          <w:rFonts w:ascii="Kalpurush" w:hAnsi="Kalpurush" w:cs="Kalpurush"/>
        </w:rPr>
        <w:t xml:space="preserve">), </w:t>
      </w:r>
      <w:proofErr w:type="spellStart"/>
      <w:r w:rsidRPr="00D50735">
        <w:rPr>
          <w:rFonts w:ascii="Kalpurush" w:hAnsi="Kalpurush" w:cs="Kalpurush"/>
        </w:rPr>
        <w:t>ট্রেইনির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প্রগ্রেস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কী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দেখা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পর্যবেক্ষন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যায়</w:t>
      </w:r>
      <w:proofErr w:type="spellEnd"/>
      <w:r w:rsidRPr="00D50735">
        <w:rPr>
          <w:rFonts w:ascii="Kalpurush" w:hAnsi="Kalpurush" w:cs="Kalpurush"/>
        </w:rPr>
        <w:t>?</w:t>
      </w:r>
    </w:p>
    <w:p w14:paraId="35E42627" w14:textId="77777777" w:rsidR="00D50735" w:rsidRPr="00D50735" w:rsidRDefault="00D50735" w:rsidP="00D50735">
      <w:pPr>
        <w:pStyle w:val="ListParagraph"/>
        <w:numPr>
          <w:ilvl w:val="0"/>
          <w:numId w:val="4"/>
        </w:num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lastRenderedPageBreak/>
        <w:t>পরিমাপযোগ্যতা</w:t>
      </w:r>
      <w:proofErr w:type="spellEnd"/>
      <w:r w:rsidRPr="00D50735">
        <w:rPr>
          <w:rFonts w:ascii="Kalpurush" w:hAnsi="Kalpurush" w:cs="Kalpurush"/>
        </w:rPr>
        <w:t xml:space="preserve"> (</w:t>
      </w:r>
      <w:proofErr w:type="spellStart"/>
      <w:r w:rsidRPr="00D50735">
        <w:rPr>
          <w:rFonts w:ascii="Kalpurush" w:hAnsi="Kalpurush" w:cs="Kalpurush"/>
        </w:rPr>
        <w:t>মেজারেবল</w:t>
      </w:r>
      <w:proofErr w:type="spellEnd"/>
      <w:r w:rsidRPr="00D50735">
        <w:rPr>
          <w:rFonts w:ascii="Kalpurush" w:hAnsi="Kalpurush" w:cs="Kalpurush"/>
        </w:rPr>
        <w:t xml:space="preserve">), </w:t>
      </w:r>
      <w:proofErr w:type="spellStart"/>
      <w:r w:rsidRPr="00D50735">
        <w:rPr>
          <w:rFonts w:ascii="Kalpurush" w:hAnsi="Kalpurush" w:cs="Kalpurush"/>
        </w:rPr>
        <w:t>ট্রেইনির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প্রগ্রেস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কী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পরিমাপ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যায়</w:t>
      </w:r>
      <w:proofErr w:type="spellEnd"/>
      <w:r w:rsidRPr="00D50735">
        <w:rPr>
          <w:rFonts w:ascii="Kalpurush" w:hAnsi="Kalpurush" w:cs="Kalpurush"/>
        </w:rPr>
        <w:t>?</w:t>
      </w:r>
    </w:p>
    <w:p w14:paraId="0C987752" w14:textId="77777777" w:rsidR="00D50735" w:rsidRPr="00D50735" w:rsidRDefault="00D50735" w:rsidP="00D50735">
      <w:pPr>
        <w:jc w:val="both"/>
        <w:rPr>
          <w:rFonts w:ascii="Kalpurush" w:hAnsi="Kalpurush" w:cs="Kalpurush"/>
        </w:rPr>
      </w:pPr>
      <w:proofErr w:type="spellStart"/>
      <w:r w:rsidRPr="00D50735">
        <w:rPr>
          <w:rFonts w:ascii="Kalpurush" w:hAnsi="Kalpurush" w:cs="Kalpurush"/>
        </w:rPr>
        <w:t>লার্নিং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আউটকামের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একটি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উদাহরণ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দেখা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যাক</w:t>
      </w:r>
      <w:proofErr w:type="spellEnd"/>
      <w:r w:rsidRPr="00D50735">
        <w:rPr>
          <w:rFonts w:ascii="Kalpurush" w:hAnsi="Kalpurush" w:cs="Kalpurush"/>
        </w:rPr>
        <w:t xml:space="preserve">: </w:t>
      </w:r>
      <w:r w:rsidRPr="00D50735">
        <w:rPr>
          <w:rFonts w:ascii="Kalpurush" w:hAnsi="Kalpurush" w:cs="Kalpurush"/>
          <w:b/>
          <w:bCs/>
        </w:rPr>
        <w:t xml:space="preserve">৫জি ও ৬টি </w:t>
      </w:r>
      <w:proofErr w:type="spellStart"/>
      <w:r w:rsidRPr="00D50735">
        <w:rPr>
          <w:rFonts w:ascii="Kalpurush" w:hAnsi="Kalpurush" w:cs="Kalpurush"/>
          <w:b/>
          <w:bCs/>
        </w:rPr>
        <w:t>পজিশনে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সিল্ডেড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মেটাল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আর্ক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ওয়েল্ডিং</w:t>
      </w:r>
      <w:proofErr w:type="spellEnd"/>
      <w:r w:rsidRPr="00D50735">
        <w:rPr>
          <w:rFonts w:ascii="Kalpurush" w:hAnsi="Kalpurush" w:cs="Kalpurush"/>
          <w:b/>
          <w:bCs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</w:rPr>
        <w:t>কর</w:t>
      </w:r>
      <w:proofErr w:type="spellEnd"/>
      <w:r w:rsidRPr="00D50735">
        <w:rPr>
          <w:rFonts w:ascii="Kalpurush" w:hAnsi="Kalpurush" w:cs="Kalpurush"/>
          <w:b/>
          <w:bCs/>
        </w:rPr>
        <w:t xml:space="preserve">। </w:t>
      </w:r>
      <w:proofErr w:type="spellStart"/>
      <w:r w:rsidRPr="00D50735">
        <w:rPr>
          <w:rFonts w:ascii="Kalpurush" w:hAnsi="Kalpurush" w:cs="Kalpurush"/>
        </w:rPr>
        <w:t>এই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ওয়েল্ডিং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করার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ব্যাপারটা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কিন্তু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সহজেই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কেউই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পর্যবেক্ষণ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করতে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পারবে</w:t>
      </w:r>
      <w:proofErr w:type="spellEnd"/>
      <w:r w:rsidRPr="00D50735">
        <w:rPr>
          <w:rFonts w:ascii="Kalpurush" w:hAnsi="Kalpurush" w:cs="Kalpurush"/>
        </w:rPr>
        <w:t xml:space="preserve">। </w:t>
      </w:r>
      <w:proofErr w:type="spellStart"/>
      <w:r w:rsidRPr="00D50735">
        <w:rPr>
          <w:rFonts w:ascii="Kalpurush" w:hAnsi="Kalpurush" w:cs="Kalpurush"/>
        </w:rPr>
        <w:t>একই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ভাবে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এই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ওয়েল্ডিংটি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স্টান্ডার্ড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হয়েছে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কিনা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তাও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কিন্তু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পরিমাপ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করা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যায়</w:t>
      </w:r>
      <w:proofErr w:type="spellEnd"/>
      <w:r w:rsidRPr="00D50735">
        <w:rPr>
          <w:rFonts w:ascii="Kalpurush" w:hAnsi="Kalpurush" w:cs="Kalpurush"/>
        </w:rPr>
        <w:t xml:space="preserve">। </w:t>
      </w:r>
      <w:proofErr w:type="spellStart"/>
      <w:r w:rsidRPr="00D50735">
        <w:rPr>
          <w:rFonts w:ascii="Kalpurush" w:hAnsi="Kalpurush" w:cs="Kalpurush"/>
        </w:rPr>
        <w:t>তাহলে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লার্নিং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আউটকামটি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দু্টি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ক্রাইটেরিয়াই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মিট</w:t>
      </w:r>
      <w:proofErr w:type="spellEnd"/>
      <w:r w:rsidRPr="00D50735">
        <w:rPr>
          <w:rFonts w:ascii="Kalpurush" w:hAnsi="Kalpurush" w:cs="Kalpurush"/>
        </w:rPr>
        <w:t xml:space="preserve"> </w:t>
      </w:r>
      <w:proofErr w:type="spellStart"/>
      <w:r w:rsidRPr="00D50735">
        <w:rPr>
          <w:rFonts w:ascii="Kalpurush" w:hAnsi="Kalpurush" w:cs="Kalpurush"/>
        </w:rPr>
        <w:t>করেছে</w:t>
      </w:r>
      <w:proofErr w:type="spellEnd"/>
      <w:r w:rsidRPr="00D50735">
        <w:rPr>
          <w:rFonts w:ascii="Kalpurush" w:hAnsi="Kalpurush" w:cs="Kalpurush"/>
        </w:rPr>
        <w:t>।</w:t>
      </w:r>
    </w:p>
    <w:p w14:paraId="50262D66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b/>
          <w:bCs/>
          <w:color w:val="000000"/>
          <w:szCs w:val="32"/>
        </w:rPr>
        <w:t>এভিডেন্স</w:t>
      </w:r>
      <w:proofErr w:type="spellEnd"/>
    </w:p>
    <w:p w14:paraId="63A88D20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কোন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একজন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ব্যক্তি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নির্দিষ্ট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কোনো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একটি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বিষয়ে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কম্পিটেন্ট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প্রমান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সব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তথ্য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উপাত্ত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স্ট্যান্ডার্ড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সাথে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মিলিয়ে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নেয়া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।</w:t>
      </w:r>
    </w:p>
    <w:p w14:paraId="543AF41E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বিভিন্ন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রকম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বিভিন্ন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উৎস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থেকে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যেসব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উৎস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থেকে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-</w:t>
      </w:r>
    </w:p>
    <w:p w14:paraId="74B40786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D50735">
        <w:rPr>
          <w:rFonts w:ascii="Times New Roman" w:hAnsi="Times New Roman" w:cs="Times New Roman"/>
          <w:color w:val="000000"/>
          <w:szCs w:val="32"/>
        </w:rPr>
        <w:t>•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অ্যাসেসি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উৎপাদিত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পণ্য</w:t>
      </w:r>
      <w:proofErr w:type="spellEnd"/>
    </w:p>
    <w:p w14:paraId="39919DB6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D50735">
        <w:rPr>
          <w:rFonts w:ascii="Times New Roman" w:hAnsi="Times New Roman" w:cs="Times New Roman"/>
          <w:color w:val="000000"/>
          <w:szCs w:val="32"/>
        </w:rPr>
        <w:t>•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অ্যাসেসি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সম্পাদিত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প্রসেস</w:t>
      </w:r>
      <w:proofErr w:type="spellEnd"/>
    </w:p>
    <w:p w14:paraId="225C16AD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D50735">
        <w:rPr>
          <w:rFonts w:ascii="Times New Roman" w:hAnsi="Times New Roman" w:cs="Times New Roman"/>
          <w:color w:val="000000"/>
          <w:szCs w:val="32"/>
        </w:rPr>
        <w:t>•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অ্যাসেসি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ডেমনস্ট্রেটেড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আন্ডারপিনিং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নলেজ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স্কিলস</w:t>
      </w:r>
      <w:proofErr w:type="spellEnd"/>
    </w:p>
    <w:p w14:paraId="41DEB03B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D50735">
        <w:rPr>
          <w:rFonts w:ascii="Times New Roman" w:hAnsi="Times New Roman" w:cs="Times New Roman"/>
          <w:color w:val="000000"/>
          <w:szCs w:val="32"/>
        </w:rPr>
        <w:t>•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অ্যাসেসি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প্রদর্শিত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অ্যাটিটুড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</w:p>
    <w:p w14:paraId="171BA8EB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</w:p>
    <w:p w14:paraId="1B2BFEEA" w14:textId="4D2716FC" w:rsid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নিচের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টেবিলটিতে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কম্পিটেন্সির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বিভিন্ন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দিকের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কিছু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উদাহরণ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আছে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ভিত্তিতে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।</w:t>
      </w:r>
    </w:p>
    <w:p w14:paraId="6FA99131" w14:textId="57340839" w:rsid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</w:p>
    <w:p w14:paraId="022C63A1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</w:p>
    <w:p w14:paraId="01DF0BB0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D50735">
        <w:rPr>
          <w:rFonts w:ascii="Kalpurush" w:hAnsi="Kalpurush" w:cs="Kalpurush"/>
          <w:color w:val="000000"/>
          <w:szCs w:val="32"/>
        </w:rPr>
        <w:t xml:space="preserve"> </w:t>
      </w:r>
    </w:p>
    <w:tbl>
      <w:tblPr>
        <w:tblW w:w="10243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3"/>
        <w:gridCol w:w="5220"/>
      </w:tblGrid>
      <w:tr w:rsidR="00D50735" w:rsidRPr="00D50735" w14:paraId="48B26A45" w14:textId="77777777" w:rsidTr="00BD383D">
        <w:trPr>
          <w:trHeight w:val="106"/>
        </w:trPr>
        <w:tc>
          <w:tcPr>
            <w:tcW w:w="5023" w:type="dxa"/>
          </w:tcPr>
          <w:p w14:paraId="64D006A6" w14:textId="77777777" w:rsidR="00D50735" w:rsidRPr="00D50735" w:rsidRDefault="00D50735" w:rsidP="00BD3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b/>
                <w:bCs/>
                <w:color w:val="000000"/>
                <w:szCs w:val="32"/>
              </w:rPr>
              <w:t>এভিডেন্স</w:t>
            </w:r>
            <w:proofErr w:type="spellEnd"/>
            <w:r w:rsidRPr="00D50735">
              <w:rPr>
                <w:rFonts w:ascii="Kalpurush" w:hAnsi="Kalpurush" w:cs="Kalpurush"/>
                <w:b/>
                <w:bCs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b/>
                <w:bCs/>
                <w:color w:val="000000"/>
                <w:szCs w:val="32"/>
              </w:rPr>
              <w:t>প্রডাক্টের</w:t>
            </w:r>
            <w:proofErr w:type="spellEnd"/>
            <w:r w:rsidRPr="00D50735">
              <w:rPr>
                <w:rFonts w:ascii="Kalpurush" w:hAnsi="Kalpurush" w:cs="Kalpurush"/>
                <w:b/>
                <w:bCs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b/>
                <w:bCs/>
                <w:color w:val="000000"/>
                <w:szCs w:val="32"/>
              </w:rPr>
              <w:t>উদাহরণ</w:t>
            </w:r>
            <w:proofErr w:type="spellEnd"/>
          </w:p>
        </w:tc>
        <w:tc>
          <w:tcPr>
            <w:tcW w:w="5220" w:type="dxa"/>
          </w:tcPr>
          <w:p w14:paraId="1B9BF27D" w14:textId="77777777" w:rsidR="00D50735" w:rsidRPr="00D50735" w:rsidRDefault="00D50735" w:rsidP="00BD3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b/>
                <w:bCs/>
                <w:color w:val="000000"/>
                <w:szCs w:val="32"/>
              </w:rPr>
              <w:t>প্রসেস</w:t>
            </w:r>
            <w:proofErr w:type="spellEnd"/>
          </w:p>
        </w:tc>
      </w:tr>
      <w:tr w:rsidR="00D50735" w:rsidRPr="00D50735" w14:paraId="39342E24" w14:textId="77777777" w:rsidTr="00BD383D">
        <w:trPr>
          <w:trHeight w:val="1320"/>
        </w:trPr>
        <w:tc>
          <w:tcPr>
            <w:tcW w:w="5023" w:type="dxa"/>
          </w:tcPr>
          <w:p w14:paraId="7FA3B021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স্পেসিফিকেশন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অনুযায়ী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কাজ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রয়েছে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</w:p>
          <w:p w14:paraId="45A8E4BD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প্রডাক্ট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সেল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</w:p>
          <w:p w14:paraId="7B5BFF26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কাস্টমার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স্যাটিসফেকশন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আছে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13584281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বাজেট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ঠিক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আছে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3BFBFF58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ইকুইপমেন্ট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যথাযথ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আছে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4D7F9A73" w14:textId="77777777" w:rsidR="00D50735" w:rsidRPr="00D50735" w:rsidRDefault="00D50735" w:rsidP="00BD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</w:p>
        </w:tc>
        <w:tc>
          <w:tcPr>
            <w:tcW w:w="5220" w:type="dxa"/>
          </w:tcPr>
          <w:p w14:paraId="3355128F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lastRenderedPageBreak/>
              <w:t>সঠিক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প্রসিডিউর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মেনে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করা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61B5B730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সেফ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ওয়ার্ক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মেথড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ব্যবহৃত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</w:p>
          <w:p w14:paraId="134191F8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প্রয়োজন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অনুযায়ী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সার্ভিস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দেয়া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</w:p>
          <w:p w14:paraId="55898F4A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সঠিক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সিকোয়েন্স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ফলো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করা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194AEC91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টিমের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সদস্য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হিসেবে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কাজ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করেছে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 </w:t>
            </w:r>
          </w:p>
          <w:p w14:paraId="6A62329E" w14:textId="77777777" w:rsidR="00D50735" w:rsidRPr="00D50735" w:rsidRDefault="00D50735" w:rsidP="00D5073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lastRenderedPageBreak/>
              <w:t>সঠিক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কমিউনিকেশন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নিশ্চিত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করা</w:t>
            </w:r>
            <w:proofErr w:type="spellEnd"/>
            <w:r w:rsidRPr="00D50735">
              <w:rPr>
                <w:rFonts w:ascii="Kalpurush" w:hAnsi="Kalpurush" w:cs="Kalpurush"/>
                <w:color w:val="000000"/>
                <w:szCs w:val="32"/>
              </w:rPr>
              <w:t xml:space="preserve"> </w:t>
            </w:r>
            <w:proofErr w:type="spellStart"/>
            <w:r w:rsidRPr="00D50735">
              <w:rPr>
                <w:rFonts w:ascii="Kalpurush" w:hAnsi="Kalpurush" w:cs="Kalpurush"/>
                <w:color w:val="000000"/>
                <w:szCs w:val="32"/>
              </w:rPr>
              <w:t>হয়েছে</w:t>
            </w:r>
            <w:proofErr w:type="spellEnd"/>
          </w:p>
          <w:p w14:paraId="543CBD3A" w14:textId="77777777" w:rsidR="00D50735" w:rsidRPr="00D50735" w:rsidRDefault="00D50735" w:rsidP="00BD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Kalpurush" w:hAnsi="Kalpurush" w:cs="Kalpurush"/>
                <w:color w:val="000000"/>
                <w:szCs w:val="32"/>
              </w:rPr>
            </w:pPr>
          </w:p>
        </w:tc>
      </w:tr>
    </w:tbl>
    <w:p w14:paraId="21DAED47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</w:p>
    <w:p w14:paraId="66CD7A3B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b/>
          <w:bCs/>
          <w:color w:val="000000"/>
          <w:szCs w:val="32"/>
        </w:rPr>
        <w:t>এভিডেন্সের</w:t>
      </w:r>
      <w:proofErr w:type="spellEnd"/>
      <w:r w:rsidRPr="00D50735">
        <w:rPr>
          <w:rFonts w:ascii="Kalpurush" w:hAnsi="Kalpurush" w:cs="Kalpurush"/>
          <w:b/>
          <w:bCs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  <w:color w:val="000000"/>
          <w:szCs w:val="32"/>
        </w:rPr>
        <w:t>ধরণ</w:t>
      </w:r>
      <w:proofErr w:type="spellEnd"/>
    </w:p>
    <w:p w14:paraId="73D72789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অনেক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ধরণের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প্রয়োজনীয়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ধরণগুলো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নির্ভর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অ্যাসেসমেন্ট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আউটকামের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উদ্দেশ্যের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একজন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টিভেট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শিক্ষক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প্রশিক্ষককে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অবশ্যই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জানতে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ইউনিটে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প্রমাণের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কী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ধরনের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প্রস্তুত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জমা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কম্পিটেন্সি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প্রত্যক্ষ-পরোক্ষ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উভ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r w:rsidRPr="00D50735">
        <w:rPr>
          <w:rFonts w:ascii="Kalpurush" w:hAnsi="Kalpurush" w:cs="Kalpurush"/>
          <w:color w:val="000000"/>
          <w:szCs w:val="32"/>
        </w:rPr>
        <w:t xml:space="preserve">ই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।</w:t>
      </w:r>
    </w:p>
    <w:p w14:paraId="2014A783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প্রত্যক্ষ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: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এটি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এমন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মূল্যা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নকারী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সরাসরি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পর্যবেক্ষণ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নিম্নলিখিত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বিষয়গুলো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প্রত্যক্ষ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ডিরেক্ট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;</w:t>
      </w:r>
    </w:p>
    <w:p w14:paraId="536B0011" w14:textId="77777777" w:rsidR="00D50735" w:rsidRPr="00D50735" w:rsidRDefault="00D50735" w:rsidP="00D5073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ক্যান্ডিডেট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যেসব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কাজ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করছে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মূল্যায়নকারী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কর্তৃক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পর্যবেক্ষণ</w:t>
      </w:r>
      <w:proofErr w:type="spellEnd"/>
    </w:p>
    <w:p w14:paraId="4AEE5DD9" w14:textId="77777777" w:rsidR="00D50735" w:rsidRPr="00D50735" w:rsidRDefault="00D50735" w:rsidP="00D5073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প্রার্থীকে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মৌখিক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প্রশ্নের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উত্তর</w:t>
      </w:r>
      <w:proofErr w:type="spellEnd"/>
    </w:p>
    <w:p w14:paraId="35932739" w14:textId="77777777" w:rsidR="00D50735" w:rsidRPr="00D50735" w:rsidRDefault="00D50735" w:rsidP="00D5073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টাস্ক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সম্পূর্ণ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দরকার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প্রার্থী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দ্বারা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প্রদর্শন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</w:p>
    <w:p w14:paraId="695483EE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পরোক্ষ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: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প্রার্থীর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কাজের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এভিডেন্স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মূল্যা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নকারী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সরাসরি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মূল্যায়ণ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কিন্তু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রিভিউ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এটি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;</w:t>
      </w:r>
    </w:p>
    <w:p w14:paraId="6A563393" w14:textId="77777777" w:rsidR="00D50735" w:rsidRPr="00D50735" w:rsidRDefault="00D50735" w:rsidP="00D507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ফিনিশড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প্রডাক্ট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অ্যাসেসমেন্ট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</w:p>
    <w:p w14:paraId="080580BF" w14:textId="77777777" w:rsidR="00D50735" w:rsidRPr="00D50735" w:rsidRDefault="00D50735" w:rsidP="00D507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আন্ডারপিনিং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নলেজ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যাচাই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লিখিত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পরীক্ষা</w:t>
      </w:r>
      <w:proofErr w:type="spellEnd"/>
    </w:p>
    <w:p w14:paraId="5628D9E8" w14:textId="77777777" w:rsidR="00D50735" w:rsidRPr="00D50735" w:rsidRDefault="00D50735" w:rsidP="00D507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আগের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পারফর্মেন্স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রিভিউ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</w:p>
    <w:p w14:paraId="783C6DCC" w14:textId="77777777" w:rsidR="00D50735" w:rsidRPr="00D50735" w:rsidRDefault="00D50735" w:rsidP="00D507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এমপ্লয়ার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সুপারভাইজার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কলিগদের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থেকে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পাওয়া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প্রশংসাপত্র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রিপোর্ট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</w:p>
    <w:p w14:paraId="414D271E" w14:textId="77777777" w:rsidR="00D50735" w:rsidRPr="00D50735" w:rsidRDefault="00D50735" w:rsidP="00D507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সার্টিফিকেট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</w:p>
    <w:p w14:paraId="47E2750D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r w:rsidRPr="00D50735">
        <w:rPr>
          <w:rFonts w:ascii="Kalpurush" w:hAnsi="Kalpurush" w:cs="Kalpurush"/>
          <w:color w:val="000000"/>
          <w:szCs w:val="32"/>
        </w:rPr>
        <w:t xml:space="preserve"> </w:t>
      </w:r>
    </w:p>
    <w:p w14:paraId="55B154AE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b/>
          <w:bCs/>
          <w:color w:val="000000"/>
          <w:szCs w:val="32"/>
        </w:rPr>
        <w:t>লার্নিং</w:t>
      </w:r>
      <w:proofErr w:type="spellEnd"/>
      <w:r w:rsidRPr="00D50735">
        <w:rPr>
          <w:rFonts w:ascii="Kalpurush" w:hAnsi="Kalpurush" w:cs="Kalpurush"/>
          <w:b/>
          <w:bCs/>
          <w:color w:val="000000"/>
          <w:szCs w:val="32"/>
        </w:rPr>
        <w:t>/</w:t>
      </w:r>
      <w:proofErr w:type="spellStart"/>
      <w:r w:rsidRPr="00D50735">
        <w:rPr>
          <w:rFonts w:ascii="Kalpurush" w:hAnsi="Kalpurush" w:cs="Kalpurush"/>
          <w:b/>
          <w:bCs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b/>
          <w:bCs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b/>
          <w:bCs/>
          <w:color w:val="000000"/>
          <w:szCs w:val="32"/>
        </w:rPr>
        <w:t>স্ট্র্যাটেজি</w:t>
      </w:r>
      <w:proofErr w:type="spellEnd"/>
      <w:r w:rsidRPr="00D50735">
        <w:rPr>
          <w:rFonts w:ascii="Kalpurush" w:hAnsi="Kalpurush" w:cs="Kalpurush"/>
          <w:b/>
          <w:bCs/>
          <w:color w:val="000000"/>
          <w:szCs w:val="32"/>
        </w:rPr>
        <w:t xml:space="preserve"> </w:t>
      </w:r>
    </w:p>
    <w:p w14:paraId="0F0A72B4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নলেজ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গ্যাপ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চিহ্নিত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কীভাবে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কোন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উপা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সেই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গ্যাপগুলো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কাটি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ওঠা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যায়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খুঁজে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গুরুত্বপূর্ণ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টিভেট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শিক্ষক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প্রশিক্ষকের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লার্নিং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স্ট্র্যাটেজি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চূড়ান্ত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সুপারভাইজারের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সাথে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পরামর্শ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উচিত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কেউ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হয়তো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কোর্সে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ভর্তি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অ্যাটাচমেন্ট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প্রোগ্রামের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ব্যবস্থা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কোন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ধরণের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দরকার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সেটা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lastRenderedPageBreak/>
        <w:t>প্রাসঙ্গিকতার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ভিত্তি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সিদ্ধান্ত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কোন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ধরনের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স্ট্র্যাটেজি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গ্রহণ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উচিত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যদি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TVET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শিক্ষক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প্রশিক্ষকের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নতুন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টেকনোলজি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শেখার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প্রয়োজন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হ</w:t>
      </w:r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বর্তমানে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প্রচলিত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আছে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,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তাহলে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অ্যাটাচমেন্ট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আরও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বেশি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প্রাসঙ্গিক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ইমপ্রুভমেন্টের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ক্ষেত্রে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কেউ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প্রোগ্রাম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কোর্সগুলিতে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যোগ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।</w:t>
      </w:r>
    </w:p>
    <w:p w14:paraId="1EDF0E8D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b/>
          <w:bCs/>
          <w:color w:val="000000"/>
          <w:szCs w:val="32"/>
        </w:rPr>
      </w:pPr>
    </w:p>
    <w:p w14:paraId="6E3E02AC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লোকেশন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: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ভোকেশনাল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ডেভেলপমেন্টের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উপযুক্ত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স্ট্র্যাটেজি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নির্বাচন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প্রোগ্রাম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ইন্ডাস্ট্রিয়াল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অ্যাটাচমেন্টের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উপযুক্ত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লোকেশন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ঠিক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গুরুত্বপূর্ণ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প্রথমে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কাছাকাছি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লোকেশনের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মধ্যে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টেকনিক্যাল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ডেভেলপমেন্ট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ফ্যাসিলিটি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খোঁজা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উচিত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প্রথম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দিকে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স্থানীয়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ইন্ডাস্ট্রিগুলোক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অগ্রাধিকার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দেওয়া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উচিত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কারণ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একজন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টিভেট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শিক্ষক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প্রশিক্ষককে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প্রথমে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স্থানী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ব্যবহৃত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টেকনোলজি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শিখতে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সেই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চাহিদা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মেটাতে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শিক্ষার্থীদের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মধ্যে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সেই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নলেজ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ছড়িয়ে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।</w:t>
      </w:r>
    </w:p>
    <w:p w14:paraId="5BF97D50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</w:p>
    <w:p w14:paraId="0D495795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সম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: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টেকনিক্যাল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ডেভেলপমেন্ট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প্ল্যানের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আরেকটি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গুরুত্বপূর্ণ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বিষ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প্রোগ্রামের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সম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ঠিক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ধরনের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প্রোগ্রাম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অ্যাটাচমেন্টের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উপযুক্ত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সম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বিবেচনা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সময়ের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ভিত্তি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প্রধানত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দুই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ধরনের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প্রোগ্রাম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।</w:t>
      </w:r>
    </w:p>
    <w:p w14:paraId="51B1A9B9" w14:textId="77777777" w:rsidR="00D50735" w:rsidRPr="00D50735" w:rsidRDefault="00D50735" w:rsidP="00D5073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স্বল্পমেয়াদী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প্রোগ্রাম</w:t>
      </w:r>
      <w:proofErr w:type="spellEnd"/>
    </w:p>
    <w:p w14:paraId="27C8F9B2" w14:textId="77777777" w:rsidR="00D50735" w:rsidRPr="00D50735" w:rsidRDefault="00D50735" w:rsidP="00D5073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দীর্ঘমেয়াদী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প্রোগ্রাম</w:t>
      </w:r>
      <w:proofErr w:type="spellEnd"/>
    </w:p>
    <w:p w14:paraId="641FF32F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</w:p>
    <w:p w14:paraId="38C143E4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একজন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টিভেট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শিক্ষক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/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প্রশিক্ষককে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এটাও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বিবেচনা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কিভাবে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তিনি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একই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সাথে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মিত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সেশন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ও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অ্যাটাচমেন্ট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চালি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য়ে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যাবেন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।</w:t>
      </w:r>
    </w:p>
    <w:p w14:paraId="6956584B" w14:textId="77777777" w:rsidR="00D50735" w:rsidRPr="00D50735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</w:p>
    <w:p w14:paraId="3086269D" w14:textId="77777777" w:rsidR="00D50735" w:rsidRPr="005F0CEA" w:rsidRDefault="00D50735" w:rsidP="00D50735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D50735">
        <w:rPr>
          <w:rFonts w:ascii="Kalpurush" w:hAnsi="Kalpurush" w:cs="Kalpurush"/>
          <w:color w:val="000000"/>
          <w:szCs w:val="32"/>
        </w:rPr>
        <w:t>খরচ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: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ট্রেইনারকে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টেকনিক্যাল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অর্জনের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বিভিন্ন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অর্গানাইজেশন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খরচ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জেনে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ট্রেইনারের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উচিত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বিভিন্ন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প্রতিষ্ঠানের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কোটেশন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সংগ্রহ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সুপারভাইজারের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সাথে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পরামর্শ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সবচেয়ে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উপযোগী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কোটেশনের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উপরে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নির্ভর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ট্রেনিং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ইন্ডাস্ট্রি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অ্যাটাচমেন্ট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শুরু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টেকনিক্যাল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বাড়ানোর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খরচ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বহন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করবে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lastRenderedPageBreak/>
        <w:t>তা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নির্ধারণ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করাও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গুরুত্বপূর্ণ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।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প্রফেশনাল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পার্সোনাল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ডেভেলপমেন্টের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প্রয়োজনী</w:t>
      </w:r>
      <w:proofErr w:type="spellEnd"/>
      <w:r w:rsidRPr="00D50735">
        <w:rPr>
          <w:rFonts w:ascii="Kalpurush" w:hAnsi="Kalpurush" w:cs="Kalpurush"/>
          <w:color w:val="000000"/>
          <w:szCs w:val="32"/>
          <w:cs/>
          <w:lang w:bidi="bn-IN"/>
        </w:rPr>
        <w:t>য়</w:t>
      </w:r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আরও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টেকনিক্যাল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অর্জনের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জন্য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এটি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প্রাতিষ্ঠানিক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ব্যক্তিগত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প্রচেষ্টা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উভয়ই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হতে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D50735">
        <w:rPr>
          <w:rFonts w:ascii="Kalpurush" w:hAnsi="Kalpurush" w:cs="Kalpurush"/>
          <w:color w:val="000000"/>
          <w:szCs w:val="32"/>
        </w:rPr>
        <w:t>পারে</w:t>
      </w:r>
      <w:proofErr w:type="spellEnd"/>
      <w:r w:rsidRPr="00D50735">
        <w:rPr>
          <w:rFonts w:ascii="Kalpurush" w:hAnsi="Kalpurush" w:cs="Kalpurush"/>
          <w:color w:val="000000"/>
          <w:szCs w:val="32"/>
        </w:rPr>
        <w:t>।</w:t>
      </w:r>
    </w:p>
    <w:p w14:paraId="303E9C3D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ikosh">
    <w:altName w:val="Mangal"/>
    <w:charset w:val="00"/>
    <w:family w:val="auto"/>
    <w:pitch w:val="variable"/>
    <w:sig w:usb0="00018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92871"/>
    <w:multiLevelType w:val="hybridMultilevel"/>
    <w:tmpl w:val="6A025BB2"/>
    <w:lvl w:ilvl="0" w:tplc="B9D600B4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91F07"/>
    <w:multiLevelType w:val="hybridMultilevel"/>
    <w:tmpl w:val="F6A22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17032"/>
    <w:multiLevelType w:val="hybridMultilevel"/>
    <w:tmpl w:val="FF4E0F8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495E3B"/>
    <w:multiLevelType w:val="hybridMultilevel"/>
    <w:tmpl w:val="7A301B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DF5069"/>
    <w:multiLevelType w:val="hybridMultilevel"/>
    <w:tmpl w:val="6F9C1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C1806"/>
    <w:multiLevelType w:val="hybridMultilevel"/>
    <w:tmpl w:val="C6AE888E"/>
    <w:lvl w:ilvl="0" w:tplc="B9D600B4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A3563"/>
    <w:multiLevelType w:val="hybridMultilevel"/>
    <w:tmpl w:val="C37CF0AE"/>
    <w:lvl w:ilvl="0" w:tplc="B9D600B4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02D42"/>
    <w:multiLevelType w:val="hybridMultilevel"/>
    <w:tmpl w:val="17962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365248">
    <w:abstractNumId w:val="1"/>
  </w:num>
  <w:num w:numId="2" w16cid:durableId="122768608">
    <w:abstractNumId w:val="7"/>
  </w:num>
  <w:num w:numId="3" w16cid:durableId="1626155789">
    <w:abstractNumId w:val="0"/>
  </w:num>
  <w:num w:numId="4" w16cid:durableId="1439717803">
    <w:abstractNumId w:val="6"/>
  </w:num>
  <w:num w:numId="5" w16cid:durableId="1351763963">
    <w:abstractNumId w:val="3"/>
  </w:num>
  <w:num w:numId="6" w16cid:durableId="1041779998">
    <w:abstractNumId w:val="2"/>
  </w:num>
  <w:num w:numId="7" w16cid:durableId="1328171809">
    <w:abstractNumId w:val="4"/>
  </w:num>
  <w:num w:numId="8" w16cid:durableId="1937594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735"/>
    <w:rsid w:val="00305FCB"/>
    <w:rsid w:val="00D5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73BBF"/>
  <w15:chartTrackingRefBased/>
  <w15:docId w15:val="{A97FA80E-59BF-42D4-A583-2E083FBE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735"/>
    <w:pPr>
      <w:spacing w:after="200" w:line="276" w:lineRule="auto"/>
    </w:pPr>
    <w:rPr>
      <w:rFonts w:ascii="Nikosh" w:hAnsi="Nikosh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0735"/>
    <w:pPr>
      <w:keepNext/>
      <w:keepLines/>
      <w:spacing w:before="40" w:after="0" w:line="240" w:lineRule="auto"/>
      <w:outlineLvl w:val="1"/>
    </w:pPr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50735"/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paragraph" w:styleId="ListParagraph">
    <w:name w:val="List Paragraph"/>
    <w:basedOn w:val="Normal"/>
    <w:uiPriority w:val="34"/>
    <w:qFormat/>
    <w:rsid w:val="00D50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1037</Words>
  <Characters>5916</Characters>
  <Application>Microsoft Office Word</Application>
  <DocSecurity>0</DocSecurity>
  <Lines>49</Lines>
  <Paragraphs>13</Paragraphs>
  <ScaleCrop>false</ScaleCrop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2022-05-28T06:39:00Z</dcterms:created>
  <dcterms:modified xsi:type="dcterms:W3CDTF">2022-05-28T06:40:00Z</dcterms:modified>
</cp:coreProperties>
</file>